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6045" w14:textId="77777777" w:rsidR="000F23F5" w:rsidRPr="00D3164D" w:rsidRDefault="00E708D5" w:rsidP="00D3164D">
      <w:pPr>
        <w:spacing w:after="0"/>
        <w:rPr>
          <w:b/>
        </w:rPr>
      </w:pPr>
      <w:r>
        <w:rPr>
          <w:b/>
        </w:rPr>
        <w:t>Occupational Therapist</w:t>
      </w:r>
      <w:r w:rsidR="00D3164D" w:rsidRPr="00D3164D">
        <w:rPr>
          <w:b/>
        </w:rPr>
        <w:t xml:space="preserve"> </w:t>
      </w:r>
      <w:r w:rsidR="003C291F">
        <w:rPr>
          <w:b/>
        </w:rPr>
        <w:t>(</w:t>
      </w:r>
      <w:r>
        <w:rPr>
          <w:b/>
        </w:rPr>
        <w:t>OP-02</w:t>
      </w:r>
      <w:r w:rsidR="003C291F">
        <w:rPr>
          <w:b/>
        </w:rPr>
        <w:t>)</w:t>
      </w:r>
    </w:p>
    <w:p w14:paraId="1315FA48" w14:textId="77777777" w:rsidR="00D3164D" w:rsidRPr="00D3164D" w:rsidRDefault="00D3164D" w:rsidP="00D3164D">
      <w:pPr>
        <w:spacing w:after="0"/>
        <w:rPr>
          <w:b/>
        </w:rPr>
      </w:pPr>
      <w:r w:rsidRPr="00D3164D">
        <w:rPr>
          <w:b/>
        </w:rPr>
        <w:t>Correctional Service Canada</w:t>
      </w:r>
    </w:p>
    <w:p w14:paraId="4D2F4D02" w14:textId="77777777" w:rsidR="00D3164D" w:rsidRDefault="00D3164D" w:rsidP="00D3164D">
      <w:pPr>
        <w:spacing w:after="0"/>
      </w:pPr>
    </w:p>
    <w:p w14:paraId="2AAA300D" w14:textId="77777777" w:rsidR="00D3164D" w:rsidRDefault="00D3164D">
      <w:r w:rsidRPr="00D3164D">
        <w:rPr>
          <w:b/>
        </w:rPr>
        <w:t>City or Region:</w:t>
      </w:r>
      <w:r>
        <w:t xml:space="preserve"> </w:t>
      </w:r>
      <w:proofErr w:type="spellStart"/>
      <w:r w:rsidR="00E708D5">
        <w:t>Renous</w:t>
      </w:r>
      <w:proofErr w:type="spellEnd"/>
      <w:r w:rsidR="00E708D5">
        <w:t>, New Brunswick</w:t>
      </w:r>
    </w:p>
    <w:p w14:paraId="5E0232E5" w14:textId="77777777" w:rsidR="00D3164D" w:rsidRPr="00D3164D" w:rsidRDefault="00D3164D">
      <w:pPr>
        <w:rPr>
          <w:b/>
        </w:rPr>
      </w:pPr>
      <w:r w:rsidRPr="00D3164D">
        <w:rPr>
          <w:b/>
        </w:rPr>
        <w:t xml:space="preserve">Qualifications: </w:t>
      </w:r>
    </w:p>
    <w:p w14:paraId="156762AC" w14:textId="77777777" w:rsidR="00D3164D" w:rsidRPr="003E665C" w:rsidRDefault="004970D8" w:rsidP="00D3164D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Degree</w:t>
      </w:r>
      <w:r w:rsidR="00D3164D" w:rsidRPr="003E665C">
        <w:rPr>
          <w:rFonts w:cs="Arial"/>
          <w:szCs w:val="24"/>
        </w:rPr>
        <w:t xml:space="preserve"> </w:t>
      </w:r>
      <w:r w:rsidR="00E708D5">
        <w:rPr>
          <w:rFonts w:cs="Arial"/>
          <w:szCs w:val="24"/>
        </w:rPr>
        <w:t>from a recognized school of occupational therapy</w:t>
      </w:r>
    </w:p>
    <w:p w14:paraId="3A410E0B" w14:textId="77777777" w:rsidR="00D3164D" w:rsidRPr="001F3001" w:rsidRDefault="00D3164D" w:rsidP="00D3164D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1F3001">
        <w:rPr>
          <w:rFonts w:cs="Arial"/>
          <w:szCs w:val="24"/>
        </w:rPr>
        <w:t xml:space="preserve">Experience in providing </w:t>
      </w:r>
      <w:r w:rsidR="00E708D5">
        <w:rPr>
          <w:rFonts w:cs="Arial"/>
          <w:szCs w:val="24"/>
        </w:rPr>
        <w:t xml:space="preserve">occupational therapy services to adults </w:t>
      </w:r>
    </w:p>
    <w:p w14:paraId="6CC48041" w14:textId="77777777" w:rsidR="00D3164D" w:rsidRDefault="00E708D5" w:rsidP="00D3164D">
      <w:pPr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Knowledge of occupational therapy interventions and programs used in the treatment of neurological, mental or physical conditions </w:t>
      </w:r>
    </w:p>
    <w:p w14:paraId="497929A9" w14:textId="77777777" w:rsidR="00D3164D" w:rsidRPr="00E708D5" w:rsidRDefault="00E708D5" w:rsidP="00D3164D">
      <w:pPr>
        <w:pStyle w:val="ListParagraph"/>
        <w:numPr>
          <w:ilvl w:val="0"/>
          <w:numId w:val="1"/>
        </w:numPr>
      </w:pPr>
      <w:r>
        <w:rPr>
          <w:color w:val="000000"/>
        </w:rPr>
        <w:t>Ability to plan, organize, supervise and evaluate an occupational therapy service</w:t>
      </w:r>
    </w:p>
    <w:p w14:paraId="48400F89" w14:textId="77777777" w:rsidR="00E708D5" w:rsidRPr="003C291F" w:rsidRDefault="00E708D5" w:rsidP="00D3164D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Ability to work in a multi-disciplinary environment </w:t>
      </w:r>
    </w:p>
    <w:p w14:paraId="5CA0DE1F" w14:textId="77777777" w:rsidR="00D3164D" w:rsidRPr="003C291F" w:rsidRDefault="00D3164D" w:rsidP="00D3164D">
      <w:pPr>
        <w:pStyle w:val="ListParagraph"/>
        <w:numPr>
          <w:ilvl w:val="0"/>
          <w:numId w:val="1"/>
        </w:numPr>
      </w:pPr>
      <w:r w:rsidRPr="001F3001">
        <w:rPr>
          <w:rFonts w:cs="Arial"/>
          <w:szCs w:val="24"/>
        </w:rPr>
        <w:t xml:space="preserve">Registration </w:t>
      </w:r>
      <w:r w:rsidR="00E708D5">
        <w:rPr>
          <w:rFonts w:cs="Arial"/>
          <w:szCs w:val="24"/>
        </w:rPr>
        <w:t>to practice as a professional occupational therapist in a province or territory of Canada.</w:t>
      </w:r>
    </w:p>
    <w:p w14:paraId="227645EC" w14:textId="77777777" w:rsidR="003C291F" w:rsidRPr="008D4DAA" w:rsidRDefault="003C291F" w:rsidP="003C291F">
      <w:pPr>
        <w:rPr>
          <w:b/>
        </w:rPr>
      </w:pPr>
      <w:r w:rsidRPr="008D4DAA">
        <w:rPr>
          <w:b/>
          <w:lang w:val="en"/>
        </w:rPr>
        <w:t xml:space="preserve">Work environment: </w:t>
      </w:r>
    </w:p>
    <w:p w14:paraId="2E652F79" w14:textId="77777777" w:rsidR="00D3164D" w:rsidRPr="008D4DAA" w:rsidRDefault="003C291F" w:rsidP="003C291F">
      <w:pPr>
        <w:pStyle w:val="ListParagraph"/>
        <w:numPr>
          <w:ilvl w:val="0"/>
          <w:numId w:val="6"/>
        </w:numPr>
        <w:rPr>
          <w:lang w:val="en"/>
        </w:rPr>
      </w:pPr>
      <w:r w:rsidRPr="008D4DAA">
        <w:rPr>
          <w:lang w:val="en"/>
        </w:rPr>
        <w:t>Work with federal inmates, inside federal correctional, in areas ranging from crisis intervention to discharge planning and community reintegration.</w:t>
      </w:r>
    </w:p>
    <w:p w14:paraId="7ADB0C65" w14:textId="77777777" w:rsidR="00D3164D" w:rsidRPr="003C291F" w:rsidRDefault="003C291F">
      <w:r w:rsidRPr="008D4DAA">
        <w:rPr>
          <w:b/>
        </w:rPr>
        <w:t>S</w:t>
      </w:r>
      <w:r w:rsidR="00D3164D" w:rsidRPr="008D4DAA">
        <w:rPr>
          <w:b/>
        </w:rPr>
        <w:t xml:space="preserve">alary: </w:t>
      </w:r>
      <w:r w:rsidR="008D4DAA" w:rsidRPr="008D4DAA">
        <w:t xml:space="preserve"> $</w:t>
      </w:r>
      <w:proofErr w:type="gramStart"/>
      <w:r w:rsidR="008D4DAA" w:rsidRPr="008D4DAA">
        <w:t>78,879</w:t>
      </w:r>
      <w:r w:rsidRPr="008D4DAA">
        <w:t xml:space="preserve">  to</w:t>
      </w:r>
      <w:proofErr w:type="gramEnd"/>
      <w:r w:rsidR="008D4DAA" w:rsidRPr="008D4DAA">
        <w:t xml:space="preserve"> $90,059 yearly </w:t>
      </w:r>
    </w:p>
    <w:p w14:paraId="40777DEC" w14:textId="77777777" w:rsidR="003C291F" w:rsidRPr="00127B97" w:rsidRDefault="00127B97">
      <w:r>
        <w:rPr>
          <w:b/>
        </w:rPr>
        <w:t xml:space="preserve">Term: </w:t>
      </w:r>
      <w:r w:rsidR="00E708D5">
        <w:t>Part ti</w:t>
      </w:r>
      <w:r w:rsidRPr="00127B97">
        <w:t>me temporary (12 months with possible extension)</w:t>
      </w:r>
    </w:p>
    <w:p w14:paraId="43268AB2" w14:textId="77777777" w:rsidR="003C291F" w:rsidRDefault="00127B97">
      <w:pPr>
        <w:rPr>
          <w:b/>
        </w:rPr>
      </w:pPr>
      <w:r>
        <w:rPr>
          <w:b/>
        </w:rPr>
        <w:t xml:space="preserve">Application Instructions: </w:t>
      </w:r>
      <w:r w:rsidRPr="00127B97">
        <w:t xml:space="preserve">Please forward your resume to </w:t>
      </w:r>
      <w:hyperlink r:id="rId5" w:history="1">
        <w:r w:rsidR="00FD3368" w:rsidRPr="00FD3368">
          <w:rPr>
            <w:rStyle w:val="Hyperlink"/>
          </w:rPr>
          <w:t>HealthServices-ServicesSante.GE</w:t>
        </w:r>
        <w:r w:rsidR="00FD3368" w:rsidRPr="0033318B">
          <w:rPr>
            <w:rStyle w:val="Hyperlink"/>
          </w:rPr>
          <w:t>N-ATL@csc-scc.gc.ca</w:t>
        </w:r>
      </w:hyperlink>
      <w:r w:rsidR="00FD3368">
        <w:t xml:space="preserve"> </w:t>
      </w:r>
      <w:r>
        <w:rPr>
          <w:b/>
        </w:rPr>
        <w:t xml:space="preserve"> </w:t>
      </w:r>
    </w:p>
    <w:p w14:paraId="38A39ED7" w14:textId="77777777" w:rsidR="00127B97" w:rsidRPr="00127B97" w:rsidRDefault="00127B97">
      <w:r w:rsidRPr="00127B97">
        <w:t>We thank all applicants for their interest.</w:t>
      </w:r>
      <w:r>
        <w:rPr>
          <w:b/>
        </w:rPr>
        <w:t xml:space="preserve">  </w:t>
      </w:r>
      <w:r w:rsidRPr="00127B97">
        <w:t xml:space="preserve">Only those selected for an interview will be contacted. </w:t>
      </w:r>
    </w:p>
    <w:p w14:paraId="78115F37" w14:textId="77777777" w:rsidR="003C291F" w:rsidRDefault="003C291F">
      <w:pPr>
        <w:rPr>
          <w:b/>
        </w:rPr>
      </w:pPr>
    </w:p>
    <w:p w14:paraId="4D7EBB43" w14:textId="77777777" w:rsidR="00127B97" w:rsidRDefault="00127B97">
      <w:pPr>
        <w:rPr>
          <w:b/>
        </w:rPr>
      </w:pPr>
    </w:p>
    <w:p w14:paraId="11E2E3F7" w14:textId="77777777" w:rsidR="00127B97" w:rsidRDefault="00127B97">
      <w:pPr>
        <w:rPr>
          <w:b/>
        </w:rPr>
      </w:pPr>
      <w:r>
        <w:rPr>
          <w:b/>
        </w:rPr>
        <w:br w:type="page"/>
      </w:r>
    </w:p>
    <w:p w14:paraId="4850406A" w14:textId="77777777" w:rsidR="003C291F" w:rsidRPr="003C291F" w:rsidRDefault="004970D8" w:rsidP="003C291F">
      <w:pPr>
        <w:spacing w:after="0"/>
        <w:rPr>
          <w:b/>
          <w:lang w:val="fr-CA"/>
        </w:rPr>
      </w:pPr>
      <w:r>
        <w:rPr>
          <w:b/>
          <w:lang w:val="fr-CA"/>
        </w:rPr>
        <w:lastRenderedPageBreak/>
        <w:t>Ergothérapeute</w:t>
      </w:r>
      <w:r w:rsidR="003C291F" w:rsidRPr="003C291F">
        <w:rPr>
          <w:b/>
          <w:lang w:val="fr-CA"/>
        </w:rPr>
        <w:t xml:space="preserve"> (</w:t>
      </w:r>
      <w:r>
        <w:rPr>
          <w:b/>
          <w:lang w:val="fr-CA"/>
        </w:rPr>
        <w:t>OP</w:t>
      </w:r>
      <w:r w:rsidR="003C291F" w:rsidRPr="003C291F">
        <w:rPr>
          <w:b/>
          <w:lang w:val="fr-CA"/>
        </w:rPr>
        <w:t>-02)</w:t>
      </w:r>
    </w:p>
    <w:p w14:paraId="49C3F980" w14:textId="77777777" w:rsidR="003C291F" w:rsidRPr="00FD3368" w:rsidRDefault="003C291F" w:rsidP="003C291F">
      <w:pPr>
        <w:spacing w:after="0"/>
        <w:rPr>
          <w:b/>
          <w:lang w:val="fr-CA"/>
        </w:rPr>
      </w:pPr>
      <w:r w:rsidRPr="00FD3368">
        <w:rPr>
          <w:b/>
          <w:lang w:val="fr-CA"/>
        </w:rPr>
        <w:t>Service correctionnel Canada</w:t>
      </w:r>
    </w:p>
    <w:p w14:paraId="7E4778EA" w14:textId="77777777" w:rsidR="00127B97" w:rsidRDefault="00127B97">
      <w:pPr>
        <w:rPr>
          <w:b/>
          <w:lang w:val="fr-CA"/>
        </w:rPr>
      </w:pPr>
    </w:p>
    <w:p w14:paraId="16F6ABE9" w14:textId="77777777" w:rsidR="003C291F" w:rsidRDefault="003C291F">
      <w:pPr>
        <w:rPr>
          <w:b/>
          <w:lang w:val="fr-CA"/>
        </w:rPr>
      </w:pPr>
      <w:r>
        <w:rPr>
          <w:b/>
          <w:lang w:val="fr-CA"/>
        </w:rPr>
        <w:t xml:space="preserve">Ville ou région : </w:t>
      </w:r>
      <w:proofErr w:type="spellStart"/>
      <w:r w:rsidR="004970D8">
        <w:rPr>
          <w:lang w:val="fr-CA"/>
        </w:rPr>
        <w:t>Renous</w:t>
      </w:r>
      <w:proofErr w:type="spellEnd"/>
      <w:r w:rsidR="004970D8">
        <w:rPr>
          <w:lang w:val="fr-CA"/>
        </w:rPr>
        <w:t>, Nouveau-Brunswick</w:t>
      </w:r>
    </w:p>
    <w:p w14:paraId="102DC9B6" w14:textId="77777777" w:rsidR="003C291F" w:rsidRDefault="003C291F">
      <w:pPr>
        <w:rPr>
          <w:b/>
          <w:lang w:val="fr-CA"/>
        </w:rPr>
      </w:pPr>
      <w:r>
        <w:rPr>
          <w:b/>
          <w:lang w:val="fr-CA"/>
        </w:rPr>
        <w:t xml:space="preserve">Qualifications : </w:t>
      </w:r>
    </w:p>
    <w:p w14:paraId="47A00A35" w14:textId="77777777" w:rsidR="003C291F" w:rsidRDefault="004970D8" w:rsidP="003C291F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>Diplôme d’une école reconnue d’ergothérapie</w:t>
      </w:r>
    </w:p>
    <w:p w14:paraId="61B46AD8" w14:textId="77777777" w:rsidR="003C291F" w:rsidRPr="00F167E0" w:rsidRDefault="004970D8" w:rsidP="003C291F">
      <w:pPr>
        <w:numPr>
          <w:ilvl w:val="0"/>
          <w:numId w:val="6"/>
        </w:numPr>
        <w:spacing w:after="0" w:line="240" w:lineRule="auto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 xml:space="preserve">Expérience de la prestation de services d’ergothérapie aux adultes </w:t>
      </w:r>
    </w:p>
    <w:p w14:paraId="6173C745" w14:textId="77777777" w:rsidR="003C291F" w:rsidRDefault="004970D8" w:rsidP="003C291F">
      <w:pPr>
        <w:numPr>
          <w:ilvl w:val="0"/>
          <w:numId w:val="6"/>
        </w:numPr>
        <w:spacing w:after="0" w:line="240" w:lineRule="auto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 xml:space="preserve">Connaissance des interventions et des programmes en matière d’ergothérapie utilisés dans le cadre du traitement d’affections neurologiques, mentales ou physiques </w:t>
      </w:r>
    </w:p>
    <w:p w14:paraId="31B08400" w14:textId="77777777" w:rsidR="003C291F" w:rsidRPr="004970D8" w:rsidRDefault="004970D8" w:rsidP="003C291F">
      <w:pPr>
        <w:numPr>
          <w:ilvl w:val="0"/>
          <w:numId w:val="6"/>
        </w:numPr>
        <w:spacing w:after="0" w:line="240" w:lineRule="auto"/>
        <w:rPr>
          <w:rFonts w:cs="Arial"/>
          <w:szCs w:val="24"/>
          <w:lang w:val="fr-CA"/>
        </w:rPr>
      </w:pPr>
      <w:r>
        <w:rPr>
          <w:color w:val="000000"/>
          <w:lang w:val="fr-CA"/>
        </w:rPr>
        <w:t>Capacité de planifier, d’organiser, de superviser et d’évaluer un service d’ergothérapie</w:t>
      </w:r>
    </w:p>
    <w:p w14:paraId="5BC4B6FC" w14:textId="77777777" w:rsidR="004970D8" w:rsidRDefault="004970D8" w:rsidP="003C291F">
      <w:pPr>
        <w:numPr>
          <w:ilvl w:val="0"/>
          <w:numId w:val="6"/>
        </w:numPr>
        <w:spacing w:after="0" w:line="240" w:lineRule="auto"/>
        <w:rPr>
          <w:rFonts w:cs="Arial"/>
          <w:szCs w:val="24"/>
          <w:lang w:val="fr-CA"/>
        </w:rPr>
      </w:pPr>
      <w:r>
        <w:rPr>
          <w:color w:val="000000"/>
          <w:lang w:val="fr-CA"/>
        </w:rPr>
        <w:t>Capacité de travailler efficacement dans un environnement multidisciplinaire</w:t>
      </w:r>
    </w:p>
    <w:p w14:paraId="24ACCA39" w14:textId="77777777" w:rsidR="003C291F" w:rsidRPr="003C291F" w:rsidRDefault="004970D8" w:rsidP="003C291F">
      <w:pPr>
        <w:pStyle w:val="ListParagraph"/>
        <w:numPr>
          <w:ilvl w:val="0"/>
          <w:numId w:val="6"/>
        </w:numPr>
        <w:rPr>
          <w:rStyle w:val="Strong"/>
          <w:rFonts w:cs="Arial"/>
          <w:color w:val="000000"/>
          <w:szCs w:val="24"/>
          <w:lang w:val="fr-CA"/>
        </w:rPr>
      </w:pPr>
      <w:r>
        <w:rPr>
          <w:rFonts w:cs="Arial"/>
          <w:szCs w:val="24"/>
          <w:lang w:val="fr-CA"/>
        </w:rPr>
        <w:t>Inscription pour pratiquer le métier d’ergothérapeute</w:t>
      </w:r>
      <w:r w:rsidR="003C291F" w:rsidRPr="003C291F">
        <w:rPr>
          <w:rFonts w:cs="Arial"/>
          <w:szCs w:val="24"/>
          <w:lang w:val="fr-CA"/>
        </w:rPr>
        <w:t xml:space="preserve"> </w:t>
      </w:r>
      <w:r>
        <w:rPr>
          <w:rFonts w:cs="Arial"/>
          <w:szCs w:val="24"/>
          <w:lang w:val="fr-CA"/>
        </w:rPr>
        <w:t>dans une province ou territoire au Canada</w:t>
      </w:r>
    </w:p>
    <w:p w14:paraId="13D6BD08" w14:textId="77777777" w:rsidR="003C291F" w:rsidRPr="008D4DAA" w:rsidRDefault="003C291F">
      <w:pPr>
        <w:rPr>
          <w:b/>
          <w:lang w:val="fr-FR"/>
        </w:rPr>
      </w:pPr>
      <w:r w:rsidRPr="008D4DAA">
        <w:rPr>
          <w:b/>
          <w:lang w:val="fr-FR"/>
        </w:rPr>
        <w:t xml:space="preserve">Milieu de travail : </w:t>
      </w:r>
    </w:p>
    <w:p w14:paraId="301EAAF5" w14:textId="77777777" w:rsidR="003C291F" w:rsidRPr="008D4DAA" w:rsidRDefault="003C291F" w:rsidP="003C291F">
      <w:pPr>
        <w:pStyle w:val="ListParagraph"/>
        <w:numPr>
          <w:ilvl w:val="0"/>
          <w:numId w:val="8"/>
        </w:numPr>
        <w:rPr>
          <w:lang w:val="fr-FR"/>
        </w:rPr>
      </w:pPr>
      <w:r w:rsidRPr="008D4DAA">
        <w:rPr>
          <w:lang w:val="fr-FR"/>
        </w:rPr>
        <w:t>Travailler avec des détenus sous responsabilité fédérale, à l'intérieur des établissements correctionnels fédéraux, dans des domaines allant de l'intervention d'urgence à la planification du congé et à la réinsertion sociale.</w:t>
      </w:r>
    </w:p>
    <w:p w14:paraId="239144AF" w14:textId="77777777" w:rsidR="003C291F" w:rsidRDefault="003C291F" w:rsidP="003C291F">
      <w:pPr>
        <w:rPr>
          <w:lang w:val="fr-FR"/>
        </w:rPr>
      </w:pPr>
      <w:r w:rsidRPr="008D4DAA">
        <w:rPr>
          <w:b/>
          <w:lang w:val="fr-FR"/>
        </w:rPr>
        <w:t>Salaire :</w:t>
      </w:r>
      <w:r w:rsidR="008D4DAA" w:rsidRPr="008D4DAA">
        <w:rPr>
          <w:lang w:val="fr-FR"/>
        </w:rPr>
        <w:t xml:space="preserve"> 78</w:t>
      </w:r>
      <w:r w:rsidRPr="008D4DAA">
        <w:rPr>
          <w:lang w:val="fr-FR"/>
        </w:rPr>
        <w:t xml:space="preserve"> </w:t>
      </w:r>
      <w:r w:rsidR="008D4DAA" w:rsidRPr="008D4DAA">
        <w:rPr>
          <w:lang w:val="fr-FR"/>
        </w:rPr>
        <w:t>879</w:t>
      </w:r>
      <w:r w:rsidRPr="008D4DAA">
        <w:rPr>
          <w:lang w:val="fr-FR"/>
        </w:rPr>
        <w:t xml:space="preserve">$ à </w:t>
      </w:r>
      <w:r w:rsidR="008D4DAA" w:rsidRPr="008D4DAA">
        <w:rPr>
          <w:lang w:val="fr-FR"/>
        </w:rPr>
        <w:t>90 059</w:t>
      </w:r>
    </w:p>
    <w:p w14:paraId="1704B296" w14:textId="77777777" w:rsidR="00127B97" w:rsidRDefault="00127B97" w:rsidP="003C291F">
      <w:pPr>
        <w:rPr>
          <w:lang w:val="fr-FR"/>
        </w:rPr>
      </w:pPr>
      <w:r w:rsidRPr="00127B97">
        <w:rPr>
          <w:b/>
          <w:lang w:val="fr-FR"/>
        </w:rPr>
        <w:t>Terme :</w:t>
      </w:r>
      <w:r w:rsidR="004970D8">
        <w:rPr>
          <w:lang w:val="fr-FR"/>
        </w:rPr>
        <w:t xml:space="preserve"> T</w:t>
      </w:r>
      <w:r>
        <w:rPr>
          <w:lang w:val="fr-FR"/>
        </w:rPr>
        <w:t>emps</w:t>
      </w:r>
      <w:r w:rsidR="004970D8">
        <w:rPr>
          <w:lang w:val="fr-FR"/>
        </w:rPr>
        <w:t xml:space="preserve"> partiel</w:t>
      </w:r>
      <w:r>
        <w:rPr>
          <w:lang w:val="fr-FR"/>
        </w:rPr>
        <w:t xml:space="preserve"> temporaire (12 mois avec possibilité de prolongement) </w:t>
      </w:r>
    </w:p>
    <w:p w14:paraId="2A43E322" w14:textId="77777777" w:rsidR="00127B97" w:rsidRPr="00FD3368" w:rsidRDefault="00127B97" w:rsidP="003C291F">
      <w:pPr>
        <w:rPr>
          <w:b/>
          <w:lang w:val="fr-CA"/>
        </w:rPr>
      </w:pPr>
      <w:r w:rsidRPr="00127B97">
        <w:rPr>
          <w:b/>
          <w:lang w:val="fr-FR"/>
        </w:rPr>
        <w:t>Instructions pour postuler</w:t>
      </w:r>
      <w:r>
        <w:rPr>
          <w:lang w:val="fr-FR"/>
        </w:rPr>
        <w:t xml:space="preserve"> : Veuillez faire parvenir votre CV à </w:t>
      </w:r>
      <w:hyperlink r:id="rId6" w:history="1">
        <w:r w:rsidR="00FD3368" w:rsidRPr="00FD3368">
          <w:rPr>
            <w:rStyle w:val="Hyperlink"/>
            <w:lang w:val="fr-CA"/>
          </w:rPr>
          <w:t>HealthServices-ServicesSante.GEN-ATL@csc-scc.gc.ca</w:t>
        </w:r>
      </w:hyperlink>
      <w:r>
        <w:rPr>
          <w:lang w:val="fr-FR"/>
        </w:rPr>
        <w:t>.</w:t>
      </w:r>
    </w:p>
    <w:p w14:paraId="096D6380" w14:textId="77777777" w:rsidR="00127B97" w:rsidRPr="003C291F" w:rsidRDefault="00127B97" w:rsidP="003C291F">
      <w:pPr>
        <w:rPr>
          <w:lang w:val="fr-FR"/>
        </w:rPr>
      </w:pPr>
      <w:r>
        <w:rPr>
          <w:lang w:val="fr-FR"/>
        </w:rPr>
        <w:t xml:space="preserve">Nous remercions tous les candidats pour leur intérêt.  Seules les personnes sélectionnées pour une entrevue seront contactées. </w:t>
      </w:r>
    </w:p>
    <w:sectPr w:rsidR="00127B97" w:rsidRPr="003C2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51E6"/>
    <w:multiLevelType w:val="hybridMultilevel"/>
    <w:tmpl w:val="2710E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11CF"/>
    <w:multiLevelType w:val="hybridMultilevel"/>
    <w:tmpl w:val="CFE04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D27DF"/>
    <w:multiLevelType w:val="hybridMultilevel"/>
    <w:tmpl w:val="A0BCD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2A5E"/>
    <w:multiLevelType w:val="hybridMultilevel"/>
    <w:tmpl w:val="30BCE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F12C3"/>
    <w:multiLevelType w:val="hybridMultilevel"/>
    <w:tmpl w:val="E572C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1463F"/>
    <w:multiLevelType w:val="hybridMultilevel"/>
    <w:tmpl w:val="0B6EB49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B72C5"/>
    <w:multiLevelType w:val="hybridMultilevel"/>
    <w:tmpl w:val="8722B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455E1"/>
    <w:multiLevelType w:val="hybridMultilevel"/>
    <w:tmpl w:val="1366962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50670592">
    <w:abstractNumId w:val="6"/>
  </w:num>
  <w:num w:numId="2" w16cid:durableId="2146969289">
    <w:abstractNumId w:val="5"/>
  </w:num>
  <w:num w:numId="3" w16cid:durableId="120272857">
    <w:abstractNumId w:val="7"/>
  </w:num>
  <w:num w:numId="4" w16cid:durableId="1226188366">
    <w:abstractNumId w:val="2"/>
  </w:num>
  <w:num w:numId="5" w16cid:durableId="59716290">
    <w:abstractNumId w:val="3"/>
  </w:num>
  <w:num w:numId="6" w16cid:durableId="654846325">
    <w:abstractNumId w:val="0"/>
  </w:num>
  <w:num w:numId="7" w16cid:durableId="1970159632">
    <w:abstractNumId w:val="1"/>
  </w:num>
  <w:num w:numId="8" w16cid:durableId="1462576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D"/>
    <w:rsid w:val="000F23F5"/>
    <w:rsid w:val="00127B97"/>
    <w:rsid w:val="00346542"/>
    <w:rsid w:val="003C291F"/>
    <w:rsid w:val="003F4335"/>
    <w:rsid w:val="004970D8"/>
    <w:rsid w:val="008D4DAA"/>
    <w:rsid w:val="00B633EC"/>
    <w:rsid w:val="00D3164D"/>
    <w:rsid w:val="00E708D5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E1A8"/>
  <w15:chartTrackingRefBased/>
  <w15:docId w15:val="{A2C49EBE-06E8-4ABB-AFB0-1F5148DD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64D"/>
    <w:pPr>
      <w:ind w:left="720"/>
      <w:contextualSpacing/>
    </w:pPr>
  </w:style>
  <w:style w:type="paragraph" w:styleId="Header">
    <w:name w:val="header"/>
    <w:basedOn w:val="Normal"/>
    <w:link w:val="HeaderChar"/>
    <w:rsid w:val="00D3164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CA"/>
    </w:rPr>
  </w:style>
  <w:style w:type="character" w:customStyle="1" w:styleId="HeaderChar">
    <w:name w:val="Header Char"/>
    <w:basedOn w:val="DefaultParagraphFont"/>
    <w:link w:val="Header"/>
    <w:rsid w:val="00D3164D"/>
    <w:rPr>
      <w:rFonts w:ascii="Arial" w:eastAsia="Times New Roman" w:hAnsi="Arial" w:cs="Times New Roman"/>
      <w:sz w:val="24"/>
      <w:szCs w:val="20"/>
      <w:lang w:val="en-US" w:eastAsia="en-CA"/>
    </w:rPr>
  </w:style>
  <w:style w:type="character" w:styleId="Strong">
    <w:name w:val="Strong"/>
    <w:qFormat/>
    <w:rsid w:val="003C291F"/>
    <w:rPr>
      <w:b/>
      <w:bCs/>
    </w:rPr>
  </w:style>
  <w:style w:type="character" w:styleId="Hyperlink">
    <w:name w:val="Hyperlink"/>
    <w:basedOn w:val="DefaultParagraphFont"/>
    <w:uiPriority w:val="99"/>
    <w:unhideWhenUsed/>
    <w:rsid w:val="00FD3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Services-ServicesSante.GEN-ATL@csc-scc.gc.ca" TargetMode="External"/><Relationship Id="rId5" Type="http://schemas.openxmlformats.org/officeDocument/2006/relationships/hyperlink" Target="mailto:HealthServices-ServicesSante.GEN-ATL@csc-scc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Robichaud Lisa (ATL)</dc:creator>
  <cp:keywords/>
  <dc:description/>
  <cp:lastModifiedBy>Chantal Lortie</cp:lastModifiedBy>
  <cp:revision>2</cp:revision>
  <dcterms:created xsi:type="dcterms:W3CDTF">2022-07-14T08:28:00Z</dcterms:created>
  <dcterms:modified xsi:type="dcterms:W3CDTF">2022-07-14T08:28:00Z</dcterms:modified>
</cp:coreProperties>
</file>